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FA9A" w14:textId="15F99947" w:rsidR="004909B0" w:rsidRPr="00C761C3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="00C761C3">
        <w:rPr>
          <w:rFonts w:ascii="Calibri" w:eastAsia="Times New Roman" w:hAnsi="Calibri" w:cs="Calibri"/>
          <w:kern w:val="0"/>
          <w:sz w:val="20"/>
          <w:szCs w:val="20"/>
          <w:lang w:val="en-US" w:eastAsia="ar-SA" w:bidi="ar-SA"/>
          <w14:ligatures w14:val="none"/>
        </w:rPr>
        <w:tab/>
      </w:r>
      <w:proofErr w:type="spellStart"/>
      <w:r w:rsidR="00C761C3" w:rsidRPr="00C761C3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  <w14:ligatures w14:val="none"/>
        </w:rPr>
        <w:t>Αριθμ</w:t>
      </w:r>
      <w:proofErr w:type="spellEnd"/>
      <w:r w:rsidR="00C761C3" w:rsidRPr="00C761C3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  <w14:ligatures w14:val="none"/>
        </w:rPr>
        <w:t xml:space="preserve">. </w:t>
      </w:r>
      <w:proofErr w:type="spellStart"/>
      <w:r w:rsidR="00C761C3" w:rsidRPr="00C761C3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  <w14:ligatures w14:val="none"/>
        </w:rPr>
        <w:t>Πρωτ</w:t>
      </w:r>
      <w:proofErr w:type="spellEnd"/>
      <w:r w:rsidR="00C761C3" w:rsidRPr="00C761C3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  <w14:ligatures w14:val="none"/>
        </w:rPr>
        <w:t>.</w:t>
      </w:r>
      <w:r w:rsidR="00C761C3" w:rsidRPr="00C761C3">
        <w:rPr>
          <w:rFonts w:ascii="Calibri" w:eastAsia="Times New Roman" w:hAnsi="Calibri" w:cs="Calibri"/>
          <w:b/>
          <w:bCs/>
          <w:kern w:val="0"/>
          <w:sz w:val="20"/>
          <w:szCs w:val="20"/>
          <w:lang w:val="en-US" w:eastAsia="ar-SA" w:bidi="ar-SA"/>
          <w14:ligatures w14:val="none"/>
        </w:rPr>
        <w:t>: 20939/10-05-2024</w:t>
      </w:r>
    </w:p>
    <w:p w14:paraId="75EAA589" w14:textId="77777777" w:rsid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268A3FD2" w14:textId="4991B572" w:rsidR="004909B0" w:rsidRPr="004909B0" w:rsidRDefault="004909B0" w:rsidP="004909B0">
      <w:pPr>
        <w:suppressAutoHyphens/>
        <w:spacing w:after="0" w:line="240" w:lineRule="auto"/>
        <w:ind w:left="5760" w:firstLine="720"/>
        <w:rPr>
          <w:rFonts w:ascii="Calibri" w:eastAsia="Times New Roman" w:hAnsi="Calibri" w:cs="Calibri"/>
          <w:kern w:val="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>ΑΝΑΡΤΗΤΕΑ ΣΤΟ ΔΙΑΔΙΚΤΥΟ</w:t>
      </w:r>
    </w:p>
    <w:p w14:paraId="20BF34AE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6254C56F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69272570" w14:textId="7C8124AB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noProof/>
          <w:kern w:val="0"/>
          <w:sz w:val="20"/>
          <w:szCs w:val="20"/>
          <w:lang w:eastAsia="ar-SA" w:bidi="ar-SA"/>
          <w14:ligatures w14:val="none"/>
        </w:rPr>
        <w:drawing>
          <wp:anchor distT="0" distB="0" distL="114935" distR="114935" simplePos="0" relativeHeight="251659264" behindDoc="0" locked="0" layoutInCell="1" allowOverlap="1" wp14:anchorId="6887385D" wp14:editId="3598973B">
            <wp:simplePos x="0" y="0"/>
            <wp:positionH relativeFrom="column">
              <wp:posOffset>709295</wp:posOffset>
            </wp:positionH>
            <wp:positionV relativeFrom="paragraph">
              <wp:posOffset>-226060</wp:posOffset>
            </wp:positionV>
            <wp:extent cx="3867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217" y="21235"/>
                <wp:lineTo x="20217" y="0"/>
                <wp:lineTo x="0" y="0"/>
              </wp:wrapPolygon>
            </wp:wrapTight>
            <wp:docPr id="840973472" name="Εικόνα 1" descr="Εικόνα που περιέχει πτηνό, ράμφος, φτερ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73472" name="Εικόνα 1" descr="Εικόνα που περιέχει πτηνό, ράμφος, φτερό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2C08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FA9E96C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46CCF1D" w14:textId="77777777" w:rsidR="004909B0" w:rsidRPr="004909B0" w:rsidRDefault="004909B0" w:rsidP="004909B0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ΕΛΛΗΝΙΚΗ ΔΗΜΟΚΡΑΤΙΑ</w:t>
      </w:r>
    </w:p>
    <w:p w14:paraId="3D52878B" w14:textId="3864E2A6" w:rsidR="004909B0" w:rsidRPr="004909B0" w:rsidRDefault="004909B0" w:rsidP="004909B0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</w:p>
    <w:p w14:paraId="2226AA94" w14:textId="77777777" w:rsidR="004909B0" w:rsidRPr="004909B0" w:rsidRDefault="004909B0" w:rsidP="004909B0">
      <w:pPr>
        <w:suppressAutoHyphens/>
        <w:spacing w:after="80" w:line="240" w:lineRule="auto"/>
        <w:ind w:firstLine="720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 Ρ Υ Τ Α Ν Ε Ι Α</w:t>
      </w:r>
    </w:p>
    <w:p w14:paraId="406AA364" w14:textId="77777777" w:rsidR="004909B0" w:rsidRPr="004909B0" w:rsidRDefault="004909B0" w:rsidP="004909B0">
      <w:pPr>
        <w:suppressAutoHyphens/>
        <w:spacing w:after="8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       </w:t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_______</w:t>
      </w:r>
    </w:p>
    <w:p w14:paraId="560B12F0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01E25257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627D7C37" w14:textId="77777777" w:rsidR="004909B0" w:rsidRPr="004909B0" w:rsidRDefault="004909B0" w:rsidP="004909B0">
      <w:pPr>
        <w:keepNext/>
        <w:numPr>
          <w:ilvl w:val="2"/>
          <w:numId w:val="1"/>
        </w:numPr>
        <w:suppressAutoHyphens/>
        <w:spacing w:after="60" w:line="240" w:lineRule="auto"/>
        <w:ind w:left="3600" w:right="-216"/>
        <w:outlineLvl w:val="2"/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</w:pPr>
      <w:r w:rsidRPr="004909B0"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  <w:t>Π Ρ Ο Κ Η Ρ Υ Ξ Η</w:t>
      </w:r>
    </w:p>
    <w:p w14:paraId="0313350F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4BB151E8" w14:textId="00C5637E" w:rsidR="004909B0" w:rsidRPr="004909B0" w:rsidRDefault="004909B0" w:rsidP="004909B0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Στο ΦΕΚ </w:t>
      </w:r>
      <w:r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1330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/</w:t>
      </w:r>
      <w:r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01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-0</w:t>
      </w:r>
      <w:r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5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-202</w:t>
      </w:r>
      <w:r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4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(τ. Γ΄) δημοσιεύτηκε 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η </w:t>
      </w:r>
      <w:proofErr w:type="spellStart"/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>αριθμ</w:t>
      </w:r>
      <w:proofErr w:type="spellEnd"/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. </w:t>
      </w:r>
      <w:r>
        <w:rPr>
          <w:rFonts w:ascii="Calibri" w:eastAsia="Times New Roman" w:hAnsi="Calibri" w:cs="Calibri"/>
          <w:kern w:val="0"/>
          <w:lang w:eastAsia="ar-SA" w:bidi="ar-SA"/>
          <w14:ligatures w14:val="none"/>
        </w:rPr>
        <w:t>19026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>/</w:t>
      </w:r>
      <w:r>
        <w:rPr>
          <w:rFonts w:ascii="Calibri" w:eastAsia="Times New Roman" w:hAnsi="Calibri" w:cs="Calibri"/>
          <w:kern w:val="0"/>
          <w:lang w:eastAsia="ar-SA" w:bidi="ar-SA"/>
          <w14:ligatures w14:val="none"/>
        </w:rPr>
        <w:t>23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>-0</w:t>
      </w:r>
      <w:r>
        <w:rPr>
          <w:rFonts w:ascii="Calibri" w:eastAsia="Times New Roman" w:hAnsi="Calibri" w:cs="Calibri"/>
          <w:kern w:val="0"/>
          <w:lang w:eastAsia="ar-SA" w:bidi="ar-SA"/>
          <w14:ligatures w14:val="none"/>
        </w:rPr>
        <w:t>4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>-202</w:t>
      </w:r>
      <w:r>
        <w:rPr>
          <w:rFonts w:ascii="Calibri" w:eastAsia="Times New Roman" w:hAnsi="Calibri" w:cs="Calibri"/>
          <w:kern w:val="0"/>
          <w:lang w:eastAsia="ar-SA" w:bidi="ar-SA"/>
          <w14:ligatures w14:val="none"/>
        </w:rPr>
        <w:t>4</w:t>
      </w:r>
      <w:r w:rsidRPr="004909B0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 Προκήρυξη πλήρωσης μιας (1) κενής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θέσης ΔΕΠ του Πανεπιστημίου Ιωαννίνων, ως εξής: </w:t>
      </w:r>
    </w:p>
    <w:p w14:paraId="6CA020C6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5616308F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</w:p>
    <w:p w14:paraId="2C51B5B1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ΣΧΟΛΗ ΕΠΙΣΤΗΜΩΝ ΥΓΕΙΑΣ</w:t>
      </w:r>
    </w:p>
    <w:p w14:paraId="55B415AD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ΤΜΗΜΑ ΒΙΟΛΟΓΙΚΩΝ ΕΦΑΡΜΟΓΩΝ ΚΑΙ ΤΕΧΝΟΛΟΓΙΩΝ (</w:t>
      </w:r>
      <w:proofErr w:type="spellStart"/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Τηλ</w:t>
      </w:r>
      <w:proofErr w:type="spellEnd"/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. Γραμματείας:  26510-07265)</w:t>
      </w:r>
    </w:p>
    <w:p w14:paraId="78B06789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2280DCDF" w14:textId="16E195F2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-Μίας (1) κενής 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θέσης ΔΕΠ στη βαθμίδα του</w:t>
      </w: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 Επίκουρου Καθηγητή επί θητεία 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με γνωστικό αντικείμενο </w:t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«</w:t>
      </w:r>
      <w:r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Κυτταρική Βιολογία</w:t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».</w:t>
      </w:r>
    </w:p>
    <w:p w14:paraId="44A61248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</w:p>
    <w:p w14:paraId="321821A2" w14:textId="1A143F64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</w:t>
      </w: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Η προθεσμία υποβολής υποψηφιοτήτων και δικαιολογητικών λήγει στις </w:t>
      </w:r>
      <w:r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12</w:t>
      </w: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-</w:t>
      </w:r>
      <w:r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07</w:t>
      </w: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-202</w:t>
      </w:r>
      <w:r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4</w:t>
      </w: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.</w:t>
      </w:r>
    </w:p>
    <w:p w14:paraId="62CF16A5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3DA4AD21" w14:textId="6C9E1351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Κωδικός ΑΠΕΛΛΑ: </w:t>
      </w:r>
      <w:r w:rsidRPr="004909B0">
        <w:rPr>
          <w:rFonts w:ascii="Calibri" w:eastAsia="Times New Roman" w:hAnsi="Calibri" w:cs="Calibri"/>
          <w:b/>
          <w:kern w:val="0"/>
          <w:szCs w:val="20"/>
          <w:lang w:val="en-US" w:eastAsia="ar-SA" w:bidi="ar-SA"/>
          <w14:ligatures w14:val="none"/>
        </w:rPr>
        <w:t>APP</w:t>
      </w:r>
      <w:r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40636</w:t>
      </w:r>
    </w:p>
    <w:p w14:paraId="7192A81F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3E1003CB" w14:textId="77777777" w:rsidR="004909B0" w:rsidRPr="004909B0" w:rsidRDefault="004909B0" w:rsidP="004909B0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 «ΑΠΕΛΛΑ» (</w:t>
      </w:r>
      <w:hyperlink r:id="rId6" w:history="1"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https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://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apella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minedu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gov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4909B0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gr</w:t>
        </w:r>
      </w:hyperlink>
      <w:r w:rsidRPr="004909B0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) όπως αναφέρονται στο ΦΕΚ δημοσίευσης της προκήρυξης.</w:t>
      </w:r>
    </w:p>
    <w:p w14:paraId="076E5DA3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Για περισσότερες πληροφορίες οι υποψήφιοι να απευθύνονται στη Γραμματεία του   Τμήματος Βιολογικών Εφαρμογών και Τεχνολογιών</w:t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στο τηλέφωνο 26510-07265 (Διεύθυνση: Παν/</w:t>
      </w:r>
      <w:proofErr w:type="spellStart"/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πολη</w:t>
      </w:r>
      <w:proofErr w:type="spellEnd"/>
      <w:r w:rsidRPr="004909B0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Ιωαννίνων - 451 10).</w:t>
      </w:r>
    </w:p>
    <w:p w14:paraId="300AF65B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2F99C71E" w14:textId="77777777" w:rsidR="004909B0" w:rsidRPr="004909B0" w:rsidRDefault="004909B0" w:rsidP="004909B0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39789D5F" w14:textId="62DA1176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              </w:t>
      </w:r>
      <w:r w:rsidR="006E3608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Η</w:t>
      </w:r>
    </w:p>
    <w:p w14:paraId="633A0653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  <w:t xml:space="preserve">    Π Ρ Υ Τ Α Ν Η Σ</w:t>
      </w:r>
    </w:p>
    <w:p w14:paraId="44117C90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6DE4750E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</w:pPr>
    </w:p>
    <w:p w14:paraId="706B84A2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</w:pPr>
    </w:p>
    <w:p w14:paraId="67CC2014" w14:textId="2FA42913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</w:pP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4909B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  <w:t xml:space="preserve">  </w:t>
      </w:r>
      <w:r w:rsidR="006E360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 xml:space="preserve">       </w:t>
      </w:r>
      <w:r w:rsidR="009057D0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 xml:space="preserve">    </w:t>
      </w:r>
      <w:r w:rsidR="006E3608"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  <w:t>ΑΝΝΑ Κ. ΜΠΑΤΙΣΤΑΤΟΥ</w:t>
      </w:r>
      <w:r w:rsidRPr="004909B0"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  <w:t xml:space="preserve"> </w:t>
      </w:r>
    </w:p>
    <w:p w14:paraId="1CF78864" w14:textId="77777777" w:rsidR="004909B0" w:rsidRPr="004909B0" w:rsidRDefault="004909B0" w:rsidP="004909B0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</w:pPr>
    </w:p>
    <w:p w14:paraId="5ACC566B" w14:textId="77777777" w:rsidR="004909B0" w:rsidRDefault="004909B0"/>
    <w:sectPr w:rsidR="004909B0" w:rsidSect="005C07E7">
      <w:pgSz w:w="11906" w:h="16838"/>
      <w:pgMar w:top="907" w:right="849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B0"/>
    <w:rsid w:val="00114FBA"/>
    <w:rsid w:val="004909B0"/>
    <w:rsid w:val="005C07E7"/>
    <w:rsid w:val="006E3608"/>
    <w:rsid w:val="0080225C"/>
    <w:rsid w:val="009057D0"/>
    <w:rsid w:val="00C761C3"/>
    <w:rsid w:val="00D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778"/>
  <w15:chartTrackingRefBased/>
  <w15:docId w15:val="{AE11054C-D30D-444F-81E1-8323DBC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9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9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9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9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9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9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9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0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9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0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09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0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09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ΡΑΠΤΗ</dc:creator>
  <cp:keywords/>
  <dc:description/>
  <cp:lastModifiedBy>Christos Efthymiou</cp:lastModifiedBy>
  <cp:revision>2</cp:revision>
  <dcterms:created xsi:type="dcterms:W3CDTF">2024-05-15T09:33:00Z</dcterms:created>
  <dcterms:modified xsi:type="dcterms:W3CDTF">2024-05-15T09:33:00Z</dcterms:modified>
</cp:coreProperties>
</file>