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A7" w:rsidRDefault="00B537A7" w:rsidP="00B537A7">
      <w:pPr>
        <w:rPr>
          <w:rFonts w:ascii="Century Gothic" w:hAnsi="Century Gothic"/>
          <w:sz w:val="32"/>
          <w:szCs w:val="32"/>
          <w:lang w:val="en-US"/>
        </w:rPr>
      </w:pPr>
    </w:p>
    <w:p w:rsidR="002709BF" w:rsidRPr="002709BF" w:rsidRDefault="002709BF" w:rsidP="00B537A7">
      <w:pPr>
        <w:rPr>
          <w:rFonts w:ascii="Century Gothic" w:hAnsi="Century Gothic"/>
          <w:sz w:val="32"/>
          <w:szCs w:val="32"/>
          <w:lang w:val="en-US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Pr="009E64E9" w:rsidRDefault="00694C69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Pr="00D46E76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7D92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814BE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Fonts w:ascii="Century Gothic" w:hAnsi="Century Gothic"/>
          <w:b/>
          <w:sz w:val="22"/>
          <w:szCs w:val="22"/>
          <w:u w:val="single"/>
        </w:rPr>
        <w:t>231099</w:t>
      </w:r>
      <w:r w:rsidR="002D7D92">
        <w:rPr>
          <w:rFonts w:ascii="Century Gothic" w:hAnsi="Century Gothic"/>
          <w:b/>
          <w:sz w:val="22"/>
          <w:szCs w:val="22"/>
          <w:u w:val="single"/>
        </w:rPr>
        <w:t xml:space="preserve">9057 </w:t>
      </w:r>
      <w:r w:rsidR="008A2C66" w:rsidRPr="008A2C6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Style w:val="-"/>
          <w:b/>
          <w:shd w:val="clear" w:color="auto" w:fill="F7F7F7"/>
        </w:rPr>
        <w:t>e-</w:t>
      </w:r>
      <w:proofErr w:type="spellStart"/>
      <w:r w:rsidRPr="008A2C66">
        <w:rPr>
          <w:rStyle w:val="-"/>
          <w:b/>
          <w:shd w:val="clear" w:color="auto" w:fill="F7F7F7"/>
        </w:rPr>
        <w:t>mail</w:t>
      </w:r>
      <w:proofErr w:type="spellEnd"/>
      <w:r w:rsidRPr="008A2C66">
        <w:rPr>
          <w:rStyle w:val="-"/>
          <w:b/>
          <w:shd w:val="clear" w:color="auto" w:fill="F7F7F7"/>
        </w:rPr>
        <w:t>:</w:t>
      </w:r>
      <w:r w:rsidRPr="008A2C6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2D7D92" w:rsidRPr="00C52B0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asteris</w:t>
        </w:r>
        <w:r w:rsidR="002D7D92" w:rsidRPr="00C52B0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2D7D92" w:rsidRPr="00C52B0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2D7D92" w:rsidRPr="00C52B0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D7D92" w:rsidRPr="00C52B0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814BEB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</w:t>
      </w:r>
      <w:r w:rsidR="002D7D92">
        <w:rPr>
          <w:rFonts w:ascii="Century Gothic" w:hAnsi="Century Gothic"/>
          <w:sz w:val="22"/>
          <w:szCs w:val="22"/>
        </w:rPr>
        <w:t>κενής</w:t>
      </w:r>
      <w:r w:rsidRPr="008A2C66">
        <w:rPr>
          <w:rFonts w:ascii="Century Gothic" w:hAnsi="Century Gothic"/>
          <w:sz w:val="22"/>
          <w:szCs w:val="22"/>
        </w:rPr>
        <w:t xml:space="preserve"> θέσης ΔΕΠ στη βαθμίδα του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="002D7D92">
        <w:rPr>
          <w:rFonts w:ascii="Century Gothic" w:hAnsi="Century Gothic"/>
          <w:sz w:val="22"/>
          <w:szCs w:val="22"/>
        </w:rPr>
        <w:t>επίκουρου</w:t>
      </w:r>
      <w:r w:rsidR="00D65751" w:rsidRPr="008A2C66">
        <w:rPr>
          <w:rFonts w:ascii="Century Gothic" w:hAnsi="Century Gothic"/>
          <w:sz w:val="22"/>
          <w:szCs w:val="22"/>
        </w:rPr>
        <w:t xml:space="preserve"> </w:t>
      </w:r>
      <w:r w:rsidR="00582415" w:rsidRPr="008A2C66">
        <w:rPr>
          <w:rFonts w:ascii="Century Gothic" w:hAnsi="Century Gothic"/>
          <w:sz w:val="22"/>
          <w:szCs w:val="22"/>
        </w:rPr>
        <w:t>καθηγητή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177460">
        <w:rPr>
          <w:rFonts w:ascii="Century Gothic" w:hAnsi="Century Gothic"/>
          <w:sz w:val="22"/>
          <w:szCs w:val="22"/>
        </w:rPr>
        <w:t>Ακτινολογία-</w:t>
      </w:r>
      <w:proofErr w:type="spellStart"/>
      <w:r w:rsidR="00177460">
        <w:rPr>
          <w:rFonts w:ascii="Century Gothic" w:hAnsi="Century Gothic"/>
          <w:sz w:val="22"/>
          <w:szCs w:val="22"/>
        </w:rPr>
        <w:t>Ακτινοδιαγνωστικ</w:t>
      </w:r>
      <w:proofErr w:type="spellEnd"/>
      <w:r w:rsidR="00177460">
        <w:rPr>
          <w:rFonts w:ascii="Century Gothic" w:hAnsi="Century Gothic"/>
          <w:sz w:val="22"/>
          <w:szCs w:val="22"/>
        </w:rPr>
        <w:t>ή</w:t>
      </w:r>
      <w:r w:rsidR="00686376" w:rsidRPr="008A2C66">
        <w:rPr>
          <w:rFonts w:ascii="Century Gothic" w:hAnsi="Century Gothic"/>
          <w:sz w:val="22"/>
          <w:szCs w:val="22"/>
        </w:rPr>
        <w:t>»</w:t>
      </w:r>
      <w:r w:rsidR="000C1D0B" w:rsidRPr="008A2C66">
        <w:rPr>
          <w:rFonts w:ascii="Century Gothic" w:hAnsi="Century Gothic"/>
          <w:sz w:val="22"/>
          <w:szCs w:val="22"/>
        </w:rPr>
        <w:t>.</w:t>
      </w:r>
    </w:p>
    <w:p w:rsidR="00D65751" w:rsidRDefault="00A4236A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BC01B3">
        <w:rPr>
          <w:rFonts w:ascii="Century Gothic" w:hAnsi="Century Gothic"/>
          <w:sz w:val="22"/>
          <w:szCs w:val="22"/>
        </w:rPr>
        <w:t>ΑΠΕΛΛΑ:</w:t>
      </w:r>
      <w:r w:rsidR="006F09F9" w:rsidRPr="00BC01B3">
        <w:rPr>
          <w:rFonts w:ascii="Century Gothic" w:hAnsi="Century Gothic"/>
          <w:sz w:val="22"/>
          <w:szCs w:val="22"/>
        </w:rPr>
        <w:t xml:space="preserve"> </w:t>
      </w:r>
      <w:r w:rsidR="0019682F" w:rsidRPr="00BC01B3">
        <w:rPr>
          <w:rFonts w:ascii="Century Gothic" w:hAnsi="Century Gothic"/>
          <w:sz w:val="22"/>
          <w:szCs w:val="22"/>
        </w:rPr>
        <w:t>ΑΡΡ</w:t>
      </w:r>
      <w:r w:rsidR="004E45F1" w:rsidRPr="00BC01B3">
        <w:rPr>
          <w:rFonts w:ascii="Century Gothic" w:hAnsi="Century Gothic"/>
          <w:sz w:val="22"/>
          <w:szCs w:val="22"/>
        </w:rPr>
        <w:t xml:space="preserve"> </w:t>
      </w:r>
      <w:r w:rsidR="00BC01B3" w:rsidRPr="00BC01B3">
        <w:rPr>
          <w:rFonts w:ascii="Century Gothic" w:hAnsi="Century Gothic"/>
          <w:sz w:val="22"/>
          <w:szCs w:val="22"/>
        </w:rPr>
        <w:t>29675</w:t>
      </w:r>
      <w:r w:rsidRPr="00BC01B3">
        <w:rPr>
          <w:rFonts w:ascii="Century Gothic" w:hAnsi="Century Gothic"/>
          <w:sz w:val="22"/>
          <w:szCs w:val="22"/>
        </w:rPr>
        <w:t>)</w:t>
      </w:r>
      <w:r w:rsidR="00D65751" w:rsidRPr="00BC01B3">
        <w:rPr>
          <w:rFonts w:ascii="Century Gothic" w:hAnsi="Century Gothic"/>
          <w:sz w:val="22"/>
          <w:szCs w:val="22"/>
        </w:rPr>
        <w:t xml:space="preserve"> </w:t>
      </w:r>
    </w:p>
    <w:p w:rsidR="00177460" w:rsidRPr="00814BEB" w:rsidRDefault="00177460" w:rsidP="00177460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</w:t>
      </w:r>
      <w:r>
        <w:rPr>
          <w:rFonts w:ascii="Century Gothic" w:hAnsi="Century Gothic"/>
          <w:sz w:val="22"/>
          <w:szCs w:val="22"/>
        </w:rPr>
        <w:t>κενής</w:t>
      </w:r>
      <w:r w:rsidRPr="008A2C66">
        <w:rPr>
          <w:rFonts w:ascii="Century Gothic" w:hAnsi="Century Gothic"/>
          <w:sz w:val="22"/>
          <w:szCs w:val="22"/>
        </w:rPr>
        <w:t xml:space="preserve"> θέσης ΔΕΠ στη βαθμίδα του </w:t>
      </w:r>
      <w:r>
        <w:rPr>
          <w:rFonts w:ascii="Century Gothic" w:hAnsi="Century Gothic"/>
          <w:sz w:val="22"/>
          <w:szCs w:val="22"/>
        </w:rPr>
        <w:t>επίκουρου</w:t>
      </w:r>
      <w:r w:rsidRPr="008A2C66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>
        <w:rPr>
          <w:rFonts w:ascii="Century Gothic" w:hAnsi="Century Gothic"/>
          <w:sz w:val="22"/>
          <w:szCs w:val="22"/>
        </w:rPr>
        <w:t>Ψυχιατρική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177460" w:rsidRDefault="00177460" w:rsidP="00177460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BC01B3" w:rsidRPr="00BC01B3">
        <w:rPr>
          <w:rFonts w:ascii="Century Gothic" w:hAnsi="Century Gothic"/>
          <w:sz w:val="22"/>
          <w:szCs w:val="22"/>
        </w:rPr>
        <w:t>ΑΠΕΛΛΑ: ΑΡΡ 29676</w:t>
      </w:r>
      <w:r w:rsidRPr="00BC01B3">
        <w:rPr>
          <w:rFonts w:ascii="Century Gothic" w:hAnsi="Century Gothic"/>
          <w:sz w:val="22"/>
          <w:szCs w:val="22"/>
        </w:rPr>
        <w:t xml:space="preserve">) </w:t>
      </w:r>
    </w:p>
    <w:p w:rsidR="00177460" w:rsidRDefault="00177460" w:rsidP="00177460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177460" w:rsidRDefault="00177460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5A5E7C" w:rsidRDefault="005A5E7C" w:rsidP="00913EFA">
      <w:pPr>
        <w:pStyle w:val="a6"/>
        <w:rPr>
          <w:rFonts w:ascii="Century Gothic" w:hAnsi="Century Gothic"/>
          <w:sz w:val="22"/>
          <w:szCs w:val="22"/>
        </w:rPr>
      </w:pPr>
    </w:p>
    <w:p w:rsidR="005A5E7C" w:rsidRPr="00D46E76" w:rsidRDefault="00177460" w:rsidP="005A5E7C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ΘΕΟΛΟΓΙΑΣ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E725C">
        <w:rPr>
          <w:rFonts w:ascii="Century Gothic" w:hAnsi="Century Gothic"/>
          <w:b/>
          <w:sz w:val="22"/>
          <w:szCs w:val="22"/>
          <w:u w:val="single"/>
        </w:rPr>
        <w:t>231099</w:t>
      </w:r>
      <w:r w:rsidR="007E725C" w:rsidRPr="007E725C">
        <w:rPr>
          <w:rFonts w:ascii="Century Gothic" w:hAnsi="Century Gothic"/>
          <w:b/>
          <w:sz w:val="22"/>
          <w:szCs w:val="22"/>
          <w:u w:val="single"/>
        </w:rPr>
        <w:t>6985</w:t>
      </w:r>
      <w:r w:rsidR="005A5E7C" w:rsidRPr="007E725C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="005A5E7C" w:rsidRPr="007E725C">
        <w:rPr>
          <w:rStyle w:val="-"/>
          <w:b/>
          <w:shd w:val="clear" w:color="auto" w:fill="F7F7F7"/>
        </w:rPr>
        <w:t>e-</w:t>
      </w:r>
      <w:proofErr w:type="spellStart"/>
      <w:r w:rsidR="005A5E7C" w:rsidRPr="007E725C">
        <w:rPr>
          <w:rStyle w:val="-"/>
          <w:b/>
          <w:shd w:val="clear" w:color="auto" w:fill="F7F7F7"/>
        </w:rPr>
        <w:t>mail</w:t>
      </w:r>
      <w:proofErr w:type="spellEnd"/>
      <w:r w:rsidR="005A5E7C" w:rsidRPr="007E725C">
        <w:rPr>
          <w:rStyle w:val="-"/>
          <w:b/>
          <w:shd w:val="clear" w:color="auto" w:fill="F7F7F7"/>
        </w:rPr>
        <w:t>:</w:t>
      </w:r>
      <w:r w:rsidR="005A5E7C" w:rsidRPr="007E725C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7E725C" w:rsidRPr="007E725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7E725C" w:rsidRPr="007E725C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7E725C" w:rsidRPr="007E725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theo</w:t>
        </w:r>
        <w:proofErr w:type="spellEnd"/>
        <w:r w:rsidR="007E725C" w:rsidRPr="007E725C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7E725C" w:rsidRPr="007E725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7E725C" w:rsidRPr="007E725C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7E725C" w:rsidRPr="007E725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5A5E7C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5A5E7C" w:rsidRPr="008A2C66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8A2C66">
        <w:rPr>
          <w:rFonts w:ascii="Century Gothic" w:hAnsi="Century Gothic"/>
          <w:sz w:val="22"/>
          <w:szCs w:val="22"/>
        </w:rPr>
        <w:t>- Μια</w:t>
      </w:r>
      <w:r w:rsidR="008A2C66" w:rsidRPr="008A2C66">
        <w:rPr>
          <w:rFonts w:ascii="Century Gothic" w:hAnsi="Century Gothic"/>
          <w:sz w:val="22"/>
          <w:szCs w:val="22"/>
        </w:rPr>
        <w:t>ς (1) θέσης ΔΕΠ στη βαθμίδα του</w:t>
      </w:r>
      <w:r w:rsidR="00690884" w:rsidRPr="00690884">
        <w:rPr>
          <w:rFonts w:ascii="Century Gothic" w:hAnsi="Century Gothic"/>
          <w:sz w:val="22"/>
          <w:szCs w:val="22"/>
        </w:rPr>
        <w:t xml:space="preserve"> </w:t>
      </w:r>
      <w:r w:rsidR="00690884">
        <w:rPr>
          <w:rFonts w:ascii="Century Gothic" w:hAnsi="Century Gothic"/>
          <w:sz w:val="22"/>
          <w:szCs w:val="22"/>
        </w:rPr>
        <w:t>αναπληρωτή</w:t>
      </w:r>
      <w:r w:rsidR="00894080" w:rsidRPr="008A2C66">
        <w:rPr>
          <w:rFonts w:ascii="Century Gothic" w:hAnsi="Century Gothic"/>
          <w:sz w:val="22"/>
          <w:szCs w:val="22"/>
        </w:rPr>
        <w:t xml:space="preserve"> καθηγητή</w:t>
      </w:r>
      <w:r w:rsidR="008A2C66" w:rsidRPr="008A2C66">
        <w:rPr>
          <w:rFonts w:ascii="Century Gothic" w:hAnsi="Century Gothic"/>
          <w:sz w:val="22"/>
          <w:szCs w:val="22"/>
        </w:rPr>
        <w:t xml:space="preserve">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proofErr w:type="spellStart"/>
      <w:r w:rsidR="00177460">
        <w:rPr>
          <w:rFonts w:ascii="Century Gothic" w:hAnsi="Century Gothic"/>
          <w:sz w:val="22"/>
          <w:szCs w:val="22"/>
        </w:rPr>
        <w:t>Διορθόδοξες</w:t>
      </w:r>
      <w:proofErr w:type="spellEnd"/>
      <w:r w:rsidR="00177460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177460">
        <w:rPr>
          <w:rFonts w:ascii="Century Gothic" w:hAnsi="Century Gothic"/>
          <w:sz w:val="22"/>
          <w:szCs w:val="22"/>
        </w:rPr>
        <w:t>Διαχριστιανικές</w:t>
      </w:r>
      <w:proofErr w:type="spellEnd"/>
      <w:r w:rsidR="00177460">
        <w:rPr>
          <w:rFonts w:ascii="Century Gothic" w:hAnsi="Century Gothic"/>
          <w:sz w:val="22"/>
          <w:szCs w:val="22"/>
        </w:rPr>
        <w:t xml:space="preserve"> Σχέσεις, Εκκλησιαστική Πολιτική και Διπλωματία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5A5E7C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6E031A">
        <w:rPr>
          <w:rFonts w:ascii="Century Gothic" w:hAnsi="Century Gothic"/>
          <w:sz w:val="22"/>
          <w:szCs w:val="22"/>
        </w:rPr>
        <w:t>ΑΠΕΛΛΑ</w:t>
      </w:r>
      <w:r w:rsidR="00EA4E25" w:rsidRPr="006E031A">
        <w:rPr>
          <w:rFonts w:ascii="Century Gothic" w:hAnsi="Century Gothic"/>
          <w:sz w:val="22"/>
          <w:szCs w:val="22"/>
        </w:rPr>
        <w:t xml:space="preserve">: ΑΡΡ </w:t>
      </w:r>
      <w:r w:rsidR="006E031A" w:rsidRPr="006E031A">
        <w:rPr>
          <w:rFonts w:ascii="Century Gothic" w:hAnsi="Century Gothic"/>
          <w:sz w:val="22"/>
          <w:szCs w:val="22"/>
        </w:rPr>
        <w:t>29677</w:t>
      </w:r>
      <w:r w:rsidRPr="006E031A">
        <w:rPr>
          <w:rFonts w:ascii="Century Gothic" w:hAnsi="Century Gothic"/>
          <w:sz w:val="22"/>
          <w:szCs w:val="22"/>
        </w:rPr>
        <w:t>)</w:t>
      </w:r>
    </w:p>
    <w:p w:rsidR="008D1224" w:rsidRPr="008A2C66" w:rsidRDefault="008D1224" w:rsidP="008D1224">
      <w:pPr>
        <w:pStyle w:val="a6"/>
        <w:rPr>
          <w:rFonts w:ascii="Century Gothic" w:hAnsi="Century Gothic"/>
          <w:sz w:val="22"/>
          <w:szCs w:val="22"/>
        </w:rPr>
      </w:pPr>
      <w:r w:rsidRPr="008A2C66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Pr="0069088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αναπληρωτή</w:t>
      </w:r>
      <w:r w:rsidRPr="008A2C66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>
        <w:rPr>
          <w:rFonts w:ascii="Century Gothic" w:hAnsi="Century Gothic"/>
          <w:sz w:val="22"/>
          <w:szCs w:val="22"/>
        </w:rPr>
        <w:t>Χριστιανική Ηθική και Βιοηθική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8D1224" w:rsidRPr="0069515C" w:rsidRDefault="008D1224" w:rsidP="008D1224">
      <w:pPr>
        <w:pStyle w:val="a6"/>
        <w:rPr>
          <w:rFonts w:ascii="Century Gothic" w:hAnsi="Century Gothic"/>
          <w:sz w:val="22"/>
          <w:szCs w:val="22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69515C" w:rsidRPr="0069515C">
        <w:rPr>
          <w:rFonts w:ascii="Century Gothic" w:hAnsi="Century Gothic"/>
          <w:sz w:val="22"/>
          <w:szCs w:val="22"/>
        </w:rPr>
        <w:t>ΑΠΕΛΛΑ: ΑΡΡ 29678)</w:t>
      </w:r>
    </w:p>
    <w:p w:rsidR="008D1224" w:rsidRDefault="008D1224" w:rsidP="008D1224">
      <w:pPr>
        <w:pStyle w:val="a6"/>
        <w:rPr>
          <w:rFonts w:ascii="Century Gothic" w:hAnsi="Century Gothic"/>
          <w:sz w:val="22"/>
          <w:szCs w:val="22"/>
        </w:rPr>
      </w:pPr>
    </w:p>
    <w:p w:rsidR="008D1224" w:rsidRPr="00D46E76" w:rsidRDefault="008D1224" w:rsidP="008D1224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ΧΗΜΙΚΩΝ ΜΗΧΑΝΙΚΩΝ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3C74CE">
        <w:rPr>
          <w:rFonts w:ascii="Century Gothic" w:hAnsi="Century Gothic"/>
          <w:b/>
          <w:sz w:val="22"/>
          <w:szCs w:val="22"/>
          <w:u w:val="single"/>
        </w:rPr>
        <w:t>231099</w:t>
      </w:r>
      <w:r w:rsidR="00E552DF" w:rsidRPr="003C74CE">
        <w:rPr>
          <w:rFonts w:ascii="Century Gothic" w:hAnsi="Century Gothic"/>
          <w:b/>
          <w:sz w:val="22"/>
          <w:szCs w:val="22"/>
          <w:u w:val="single"/>
        </w:rPr>
        <w:t>6267</w:t>
      </w:r>
      <w:r w:rsidRPr="003C74CE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3C74CE">
        <w:rPr>
          <w:rStyle w:val="-"/>
          <w:b/>
          <w:shd w:val="clear" w:color="auto" w:fill="F7F7F7"/>
        </w:rPr>
        <w:t>e-</w:t>
      </w:r>
      <w:proofErr w:type="spellStart"/>
      <w:r w:rsidRPr="003C74CE">
        <w:rPr>
          <w:rStyle w:val="-"/>
          <w:b/>
          <w:shd w:val="clear" w:color="auto" w:fill="F7F7F7"/>
        </w:rPr>
        <w:t>mail</w:t>
      </w:r>
      <w:proofErr w:type="spellEnd"/>
      <w:r w:rsidRPr="003C74CE">
        <w:rPr>
          <w:rStyle w:val="-"/>
          <w:b/>
          <w:shd w:val="clear" w:color="auto" w:fill="F7F7F7"/>
        </w:rPr>
        <w:t>:</w:t>
      </w:r>
      <w:r w:rsidRPr="003C74CE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3C74CE" w:rsidRPr="003C74C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3C74CE" w:rsidRPr="003C74C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3C74CE" w:rsidRPr="003C74C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cheng</w:t>
        </w:r>
        <w:proofErr w:type="spellEnd"/>
        <w:r w:rsidR="003C74CE" w:rsidRPr="003C74C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3C74CE" w:rsidRPr="003C74C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3C74CE" w:rsidRPr="003C74C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3C74CE" w:rsidRPr="003C74C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8D1224" w:rsidRPr="008A2C66" w:rsidRDefault="008D1224" w:rsidP="008D1224">
      <w:pPr>
        <w:pStyle w:val="a6"/>
        <w:rPr>
          <w:rFonts w:ascii="Century Gothic" w:hAnsi="Century Gothic"/>
          <w:sz w:val="22"/>
          <w:szCs w:val="22"/>
        </w:rPr>
      </w:pPr>
      <w:r w:rsidRPr="008A2C66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Pr="0069088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αναπληρωτή</w:t>
      </w:r>
      <w:r w:rsidRPr="008A2C66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>
        <w:rPr>
          <w:rFonts w:ascii="Century Gothic" w:hAnsi="Century Gothic"/>
          <w:sz w:val="22"/>
          <w:szCs w:val="22"/>
        </w:rPr>
        <w:t xml:space="preserve">Φαινόμενα Μεταφοράς με έμφαση στη Μηχανική Σύνθετων Ρευστών και </w:t>
      </w:r>
      <w:proofErr w:type="spellStart"/>
      <w:r>
        <w:rPr>
          <w:rFonts w:ascii="Century Gothic" w:hAnsi="Century Gothic"/>
          <w:sz w:val="22"/>
          <w:szCs w:val="22"/>
        </w:rPr>
        <w:t>Διεπιφανειακών</w:t>
      </w:r>
      <w:proofErr w:type="spellEnd"/>
      <w:r>
        <w:rPr>
          <w:rFonts w:ascii="Century Gothic" w:hAnsi="Century Gothic"/>
          <w:sz w:val="22"/>
          <w:szCs w:val="22"/>
        </w:rPr>
        <w:t xml:space="preserve"> Ροών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8D1224" w:rsidRDefault="008D1224" w:rsidP="008D1224">
      <w:pPr>
        <w:pStyle w:val="a6"/>
        <w:rPr>
          <w:rFonts w:ascii="Century Gothic" w:hAnsi="Century Gothic"/>
          <w:sz w:val="22"/>
          <w:szCs w:val="22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69515C" w:rsidRPr="0069515C">
        <w:rPr>
          <w:rFonts w:ascii="Century Gothic" w:hAnsi="Century Gothic"/>
          <w:sz w:val="22"/>
          <w:szCs w:val="22"/>
        </w:rPr>
        <w:t>ΑΠΕΛΛΑ: ΑΡΡ 29679</w:t>
      </w:r>
      <w:r w:rsidRPr="0069515C">
        <w:rPr>
          <w:rFonts w:ascii="Century Gothic" w:hAnsi="Century Gothic"/>
          <w:sz w:val="22"/>
          <w:szCs w:val="22"/>
        </w:rPr>
        <w:t>)</w:t>
      </w:r>
    </w:p>
    <w:p w:rsidR="008D1224" w:rsidRDefault="008D1224" w:rsidP="008D1224">
      <w:pPr>
        <w:pStyle w:val="a6"/>
        <w:rPr>
          <w:rFonts w:ascii="Century Gothic" w:hAnsi="Century Gothic"/>
          <w:sz w:val="22"/>
          <w:szCs w:val="22"/>
        </w:rPr>
      </w:pPr>
    </w:p>
    <w:p w:rsidR="00D65751" w:rsidRDefault="00D65751" w:rsidP="005A5E7C">
      <w:pPr>
        <w:pStyle w:val="a6"/>
        <w:rPr>
          <w:rFonts w:ascii="Century Gothic" w:hAnsi="Century Gothic"/>
          <w:sz w:val="22"/>
          <w:szCs w:val="22"/>
        </w:rPr>
      </w:pPr>
    </w:p>
    <w:p w:rsidR="00F106D5" w:rsidRPr="00F22199" w:rsidRDefault="00F106D5" w:rsidP="005A5E7C">
      <w:pPr>
        <w:pStyle w:val="a6"/>
        <w:rPr>
          <w:rFonts w:ascii="Century Gothic" w:hAnsi="Century Gothic"/>
          <w:sz w:val="22"/>
          <w:szCs w:val="22"/>
        </w:rPr>
      </w:pP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D4948">
        <w:rPr>
          <w:rFonts w:ascii="Century Gothic" w:hAnsi="Century Gothic" w:cs="Arial"/>
          <w:b/>
          <w:bCs/>
          <w:sz w:val="22"/>
          <w:szCs w:val="22"/>
        </w:rPr>
        <w:t>2262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CD4948">
        <w:rPr>
          <w:rFonts w:ascii="Century Gothic" w:hAnsi="Century Gothic" w:cs="Arial"/>
          <w:b/>
          <w:bCs/>
          <w:sz w:val="22"/>
          <w:szCs w:val="22"/>
        </w:rPr>
        <w:t>14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CD4948">
        <w:rPr>
          <w:rFonts w:ascii="Century Gothic" w:hAnsi="Century Gothic" w:cs="Arial"/>
          <w:bCs/>
          <w:sz w:val="22"/>
          <w:szCs w:val="22"/>
        </w:rPr>
        <w:t>14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C01B00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C01B0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60FD5" w:rsidRPr="00EC03DB">
        <w:rPr>
          <w:rFonts w:ascii="Century Gothic" w:hAnsi="Century Gothic" w:cs="Arial"/>
          <w:b/>
          <w:bCs/>
          <w:sz w:val="22"/>
          <w:szCs w:val="22"/>
        </w:rPr>
        <w:t>23</w:t>
      </w:r>
      <w:r w:rsidR="007330A0" w:rsidRPr="00C01B00">
        <w:rPr>
          <w:rFonts w:ascii="Century Gothic" w:hAnsi="Century Gothic" w:cs="Arial"/>
          <w:b/>
          <w:bCs/>
          <w:sz w:val="22"/>
          <w:szCs w:val="22"/>
        </w:rPr>
        <w:t xml:space="preserve"> Νοεμβρίου</w:t>
      </w:r>
      <w:r w:rsidR="008A23BA" w:rsidRPr="00C01B00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C01B00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B426B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  <w:bookmarkStart w:id="0" w:name="_GoBack"/>
      <w:bookmarkEnd w:id="0"/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2728595</wp:posOffset>
                </wp:positionH>
                <wp:positionV relativeFrom="paragraph">
                  <wp:posOffset>149059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85pt;margin-top:11.75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78AB"/>
    <w:rsid w:val="0006435C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78B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77460"/>
    <w:rsid w:val="0018697C"/>
    <w:rsid w:val="00191480"/>
    <w:rsid w:val="00194A8D"/>
    <w:rsid w:val="00194ADD"/>
    <w:rsid w:val="0019595F"/>
    <w:rsid w:val="0019682F"/>
    <w:rsid w:val="001973BB"/>
    <w:rsid w:val="001A0F9E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09BF"/>
    <w:rsid w:val="00272A85"/>
    <w:rsid w:val="0027444A"/>
    <w:rsid w:val="0027694A"/>
    <w:rsid w:val="002774CA"/>
    <w:rsid w:val="0027775E"/>
    <w:rsid w:val="00277DDE"/>
    <w:rsid w:val="00280115"/>
    <w:rsid w:val="002801A3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7F9B"/>
    <w:rsid w:val="00312738"/>
    <w:rsid w:val="00316059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C74CE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45BA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49EC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586"/>
    <w:rsid w:val="005D4BE6"/>
    <w:rsid w:val="005D4F29"/>
    <w:rsid w:val="005D78C0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15C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31A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7487"/>
    <w:rsid w:val="00720C24"/>
    <w:rsid w:val="00725139"/>
    <w:rsid w:val="007272ED"/>
    <w:rsid w:val="00731C0D"/>
    <w:rsid w:val="007330A0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3CB4"/>
    <w:rsid w:val="007B60D8"/>
    <w:rsid w:val="007C0433"/>
    <w:rsid w:val="007C2D9A"/>
    <w:rsid w:val="007D022C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E725C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ED4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224"/>
    <w:rsid w:val="008D1660"/>
    <w:rsid w:val="008D1C89"/>
    <w:rsid w:val="008D350F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187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508B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236A"/>
    <w:rsid w:val="00A437B7"/>
    <w:rsid w:val="00A466EB"/>
    <w:rsid w:val="00A475C3"/>
    <w:rsid w:val="00A52FB9"/>
    <w:rsid w:val="00A53030"/>
    <w:rsid w:val="00A56D04"/>
    <w:rsid w:val="00A60FD5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531A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60D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26BB"/>
    <w:rsid w:val="00B50945"/>
    <w:rsid w:val="00B524E0"/>
    <w:rsid w:val="00B537A7"/>
    <w:rsid w:val="00B55844"/>
    <w:rsid w:val="00B56CA3"/>
    <w:rsid w:val="00B57357"/>
    <w:rsid w:val="00B6326C"/>
    <w:rsid w:val="00B647AF"/>
    <w:rsid w:val="00B64FA2"/>
    <w:rsid w:val="00B6598D"/>
    <w:rsid w:val="00B6662E"/>
    <w:rsid w:val="00B71A61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01B3"/>
    <w:rsid w:val="00BC2B3D"/>
    <w:rsid w:val="00BC2CD5"/>
    <w:rsid w:val="00BC3241"/>
    <w:rsid w:val="00BC3E0D"/>
    <w:rsid w:val="00BC77FA"/>
    <w:rsid w:val="00BD5421"/>
    <w:rsid w:val="00BE0771"/>
    <w:rsid w:val="00BE1E2C"/>
    <w:rsid w:val="00BE5980"/>
    <w:rsid w:val="00BE609C"/>
    <w:rsid w:val="00BF4438"/>
    <w:rsid w:val="00BF4772"/>
    <w:rsid w:val="00C01B00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C0197"/>
    <w:rsid w:val="00CC05E1"/>
    <w:rsid w:val="00CC123A"/>
    <w:rsid w:val="00CC3E92"/>
    <w:rsid w:val="00CD3D47"/>
    <w:rsid w:val="00CD4948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CF707C"/>
    <w:rsid w:val="00D0127E"/>
    <w:rsid w:val="00D0128C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324E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2A0B"/>
    <w:rsid w:val="00E079A7"/>
    <w:rsid w:val="00E111B7"/>
    <w:rsid w:val="00E125BF"/>
    <w:rsid w:val="00E14118"/>
    <w:rsid w:val="00E144E7"/>
    <w:rsid w:val="00E1489C"/>
    <w:rsid w:val="00E15DA5"/>
    <w:rsid w:val="00E21394"/>
    <w:rsid w:val="00E222B6"/>
    <w:rsid w:val="00E223A0"/>
    <w:rsid w:val="00E230B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DF"/>
    <w:rsid w:val="00E552FF"/>
    <w:rsid w:val="00E56956"/>
    <w:rsid w:val="00E61B00"/>
    <w:rsid w:val="00E63413"/>
    <w:rsid w:val="00E712E0"/>
    <w:rsid w:val="00E71E9C"/>
    <w:rsid w:val="00E7581B"/>
    <w:rsid w:val="00E76568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B7B66"/>
    <w:rsid w:val="00EC03DB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EF6D0B"/>
    <w:rsid w:val="00F00CC4"/>
    <w:rsid w:val="00F00D81"/>
    <w:rsid w:val="00F0491B"/>
    <w:rsid w:val="00F054AC"/>
    <w:rsid w:val="00F106D5"/>
    <w:rsid w:val="00F10E14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CF70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E2139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7B3CB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CF70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E2139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7B3CB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heng.aut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theo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teris@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CF5C-FAF4-4E54-A53E-88D00FEC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1841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5</cp:revision>
  <cp:lastPrinted>2022-09-05T09:02:00Z</cp:lastPrinted>
  <dcterms:created xsi:type="dcterms:W3CDTF">2022-09-21T06:26:00Z</dcterms:created>
  <dcterms:modified xsi:type="dcterms:W3CDTF">2022-09-21T06:28:00Z</dcterms:modified>
</cp:coreProperties>
</file>